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0C164" w14:textId="77777777" w:rsidR="0003395E" w:rsidRPr="0003395E" w:rsidRDefault="0003395E" w:rsidP="0003395E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  <w:r w:rsidRPr="0003395E">
        <w:rPr>
          <w:rFonts w:eastAsia="Times New Roman"/>
          <w:b/>
          <w:szCs w:val="24"/>
          <w:lang w:eastAsia="pl-PL"/>
        </w:rPr>
        <w:t xml:space="preserve">REGULAMIN </w:t>
      </w:r>
    </w:p>
    <w:p w14:paraId="1DC7DFB0" w14:textId="77777777" w:rsidR="0003395E" w:rsidRPr="0003395E" w:rsidRDefault="0003395E" w:rsidP="0003395E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  <w:r w:rsidRPr="0003395E">
        <w:rPr>
          <w:rFonts w:eastAsia="Times New Roman"/>
          <w:b/>
          <w:szCs w:val="24"/>
          <w:lang w:eastAsia="pl-PL"/>
        </w:rPr>
        <w:t xml:space="preserve">PRZEPROWADZANIA KONKURSU OFERT </w:t>
      </w:r>
    </w:p>
    <w:p w14:paraId="17DD2BEC" w14:textId="77777777" w:rsidR="0003395E" w:rsidRPr="0003395E" w:rsidRDefault="0003395E" w:rsidP="0003395E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  <w:r w:rsidRPr="0003395E">
        <w:rPr>
          <w:rFonts w:eastAsia="Times New Roman"/>
          <w:b/>
          <w:szCs w:val="24"/>
          <w:lang w:eastAsia="pl-PL"/>
        </w:rPr>
        <w:t>Stacji Pogotowia Ratunkowego w Słupsku</w:t>
      </w:r>
    </w:p>
    <w:p w14:paraId="4889BCE3" w14:textId="79E60E91" w:rsidR="0003395E" w:rsidRDefault="0003395E" w:rsidP="001117DF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  <w:r w:rsidRPr="0003395E">
        <w:rPr>
          <w:rFonts w:eastAsia="Times New Roman"/>
          <w:b/>
          <w:szCs w:val="24"/>
          <w:lang w:eastAsia="pl-PL"/>
        </w:rPr>
        <w:t>z d</w:t>
      </w:r>
      <w:r w:rsidRPr="00250297">
        <w:rPr>
          <w:rFonts w:eastAsia="Times New Roman"/>
          <w:b/>
          <w:szCs w:val="24"/>
          <w:shd w:val="clear" w:color="auto" w:fill="FFFFFF" w:themeFill="background1"/>
          <w:lang w:eastAsia="pl-PL"/>
        </w:rPr>
        <w:t xml:space="preserve">nia </w:t>
      </w:r>
      <w:r w:rsidR="000A3839" w:rsidRPr="00250297">
        <w:rPr>
          <w:rFonts w:eastAsia="Times New Roman"/>
          <w:b/>
          <w:szCs w:val="24"/>
          <w:shd w:val="clear" w:color="auto" w:fill="FFFFFF" w:themeFill="background1"/>
          <w:lang w:eastAsia="pl-PL"/>
        </w:rPr>
        <w:t>0</w:t>
      </w:r>
      <w:r w:rsidR="00250297" w:rsidRPr="00250297">
        <w:rPr>
          <w:rFonts w:eastAsia="Times New Roman"/>
          <w:b/>
          <w:szCs w:val="24"/>
          <w:shd w:val="clear" w:color="auto" w:fill="FFFFFF" w:themeFill="background1"/>
          <w:lang w:eastAsia="pl-PL"/>
        </w:rPr>
        <w:t>6</w:t>
      </w:r>
      <w:r w:rsidR="000A3839" w:rsidRPr="00250297">
        <w:rPr>
          <w:rFonts w:eastAsia="Times New Roman"/>
          <w:b/>
          <w:szCs w:val="24"/>
          <w:shd w:val="clear" w:color="auto" w:fill="FFFFFF" w:themeFill="background1"/>
          <w:lang w:eastAsia="pl-PL"/>
        </w:rPr>
        <w:t xml:space="preserve"> listopada</w:t>
      </w:r>
      <w:r w:rsidR="00950A8D" w:rsidRPr="00250297">
        <w:rPr>
          <w:rFonts w:eastAsia="Times New Roman"/>
          <w:b/>
          <w:szCs w:val="24"/>
          <w:shd w:val="clear" w:color="auto" w:fill="FFFFFF" w:themeFill="background1"/>
          <w:lang w:eastAsia="pl-PL"/>
        </w:rPr>
        <w:t xml:space="preserve"> </w:t>
      </w:r>
      <w:r w:rsidR="00633631" w:rsidRPr="00250297">
        <w:rPr>
          <w:rFonts w:eastAsia="Times New Roman"/>
          <w:b/>
          <w:szCs w:val="24"/>
          <w:shd w:val="clear" w:color="auto" w:fill="FFFFFF" w:themeFill="background1"/>
          <w:lang w:eastAsia="pl-PL"/>
        </w:rPr>
        <w:t>202</w:t>
      </w:r>
      <w:r w:rsidR="008F03A3" w:rsidRPr="00250297">
        <w:rPr>
          <w:rFonts w:eastAsia="Times New Roman"/>
          <w:b/>
          <w:szCs w:val="24"/>
          <w:shd w:val="clear" w:color="auto" w:fill="FFFFFF" w:themeFill="background1"/>
          <w:lang w:eastAsia="pl-PL"/>
        </w:rPr>
        <w:t>5</w:t>
      </w:r>
      <w:r w:rsidRPr="00250297">
        <w:rPr>
          <w:rFonts w:eastAsia="Times New Roman"/>
          <w:b/>
          <w:szCs w:val="24"/>
          <w:shd w:val="clear" w:color="auto" w:fill="FFFFFF" w:themeFill="background1"/>
          <w:lang w:eastAsia="pl-PL"/>
        </w:rPr>
        <w:t xml:space="preserve"> r.</w:t>
      </w:r>
    </w:p>
    <w:p w14:paraId="4497436C" w14:textId="77777777" w:rsidR="0003395E" w:rsidRDefault="0003395E" w:rsidP="0003395E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</w:p>
    <w:p w14:paraId="43B47375" w14:textId="27EE5381" w:rsidR="001117DF" w:rsidRDefault="001117DF" w:rsidP="001117DF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  <w:r w:rsidRPr="0003395E">
        <w:rPr>
          <w:rFonts w:eastAsia="Times New Roman"/>
          <w:b/>
          <w:szCs w:val="24"/>
          <w:lang w:eastAsia="pl-PL"/>
        </w:rPr>
        <w:t xml:space="preserve">§ </w:t>
      </w:r>
      <w:r>
        <w:rPr>
          <w:rFonts w:eastAsia="Times New Roman"/>
          <w:b/>
          <w:szCs w:val="24"/>
          <w:lang w:eastAsia="pl-PL"/>
        </w:rPr>
        <w:t>1</w:t>
      </w:r>
      <w:r w:rsidRPr="0003395E">
        <w:rPr>
          <w:rFonts w:eastAsia="Times New Roman"/>
          <w:b/>
          <w:szCs w:val="24"/>
          <w:lang w:eastAsia="pl-PL"/>
        </w:rPr>
        <w:t>.</w:t>
      </w:r>
    </w:p>
    <w:p w14:paraId="7FD25930" w14:textId="77777777" w:rsidR="001117DF" w:rsidRDefault="001117DF" w:rsidP="0003395E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</w:p>
    <w:p w14:paraId="0DA13032" w14:textId="391C954F" w:rsidR="0003395E" w:rsidRDefault="0003395E" w:rsidP="005379B6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/>
          <w:bCs/>
          <w:szCs w:val="24"/>
          <w:lang w:eastAsia="pl-PL"/>
        </w:rPr>
      </w:pPr>
      <w:r w:rsidRPr="0003395E">
        <w:rPr>
          <w:rFonts w:eastAsia="Times New Roman"/>
          <w:bCs/>
          <w:szCs w:val="24"/>
          <w:lang w:eastAsia="pl-PL"/>
        </w:rPr>
        <w:t>Postępowanie konkursowe na stanowisko z-</w:t>
      </w:r>
      <w:proofErr w:type="spellStart"/>
      <w:r w:rsidRPr="0003395E">
        <w:rPr>
          <w:rFonts w:eastAsia="Times New Roman"/>
          <w:bCs/>
          <w:szCs w:val="24"/>
          <w:lang w:eastAsia="pl-PL"/>
        </w:rPr>
        <w:t>cy</w:t>
      </w:r>
      <w:proofErr w:type="spellEnd"/>
      <w:r w:rsidRPr="0003395E">
        <w:rPr>
          <w:rFonts w:eastAsia="Times New Roman"/>
          <w:bCs/>
          <w:szCs w:val="24"/>
          <w:lang w:eastAsia="pl-PL"/>
        </w:rPr>
        <w:t xml:space="preserve"> Dyrektora ds. lecznictwa w Stacji Pogotowia Ratunkowego w Słupsku przeprowadza Komisja w składzie:</w:t>
      </w:r>
    </w:p>
    <w:p w14:paraId="091DEB2D" w14:textId="77777777" w:rsidR="00633631" w:rsidRDefault="00633631" w:rsidP="005379B6">
      <w:pPr>
        <w:spacing w:line="240" w:lineRule="auto"/>
        <w:ind w:firstLine="708"/>
        <w:jc w:val="both"/>
        <w:rPr>
          <w:rFonts w:eastAsia="Times New Roman"/>
          <w:bCs/>
          <w:szCs w:val="24"/>
          <w:lang w:eastAsia="pl-PL"/>
        </w:rPr>
      </w:pPr>
    </w:p>
    <w:p w14:paraId="3A7ABD84" w14:textId="1695498B" w:rsidR="000A1D0D" w:rsidRDefault="000A1D0D" w:rsidP="005379B6">
      <w:pPr>
        <w:spacing w:line="240" w:lineRule="auto"/>
        <w:ind w:firstLine="708"/>
        <w:jc w:val="both"/>
        <w:rPr>
          <w:rFonts w:eastAsia="Times New Roman"/>
          <w:bCs/>
          <w:szCs w:val="24"/>
          <w:lang w:eastAsia="pl-PL"/>
        </w:rPr>
      </w:pPr>
      <w:r w:rsidRPr="000A1D0D">
        <w:rPr>
          <w:rFonts w:eastAsia="Times New Roman"/>
          <w:bCs/>
          <w:szCs w:val="24"/>
          <w:lang w:eastAsia="pl-PL"/>
        </w:rPr>
        <w:t xml:space="preserve">Przewodniczący </w:t>
      </w:r>
      <w:r w:rsidR="00633631">
        <w:rPr>
          <w:rFonts w:eastAsia="Times New Roman"/>
          <w:bCs/>
          <w:szCs w:val="24"/>
          <w:lang w:eastAsia="pl-PL"/>
        </w:rPr>
        <w:t>K</w:t>
      </w:r>
      <w:r w:rsidRPr="000A1D0D">
        <w:rPr>
          <w:rFonts w:eastAsia="Times New Roman"/>
          <w:bCs/>
          <w:szCs w:val="24"/>
          <w:lang w:eastAsia="pl-PL"/>
        </w:rPr>
        <w:t>omisji</w:t>
      </w:r>
      <w:r>
        <w:rPr>
          <w:rFonts w:eastAsia="Times New Roman"/>
          <w:bCs/>
          <w:szCs w:val="24"/>
          <w:lang w:eastAsia="pl-PL"/>
        </w:rPr>
        <w:t>:</w:t>
      </w:r>
    </w:p>
    <w:p w14:paraId="69D38B3E" w14:textId="4FD73D04" w:rsidR="00633631" w:rsidRPr="00633631" w:rsidRDefault="005379B6" w:rsidP="005379B6">
      <w:pPr>
        <w:pStyle w:val="Akapitzlist"/>
        <w:numPr>
          <w:ilvl w:val="0"/>
          <w:numId w:val="10"/>
        </w:numPr>
        <w:spacing w:line="240" w:lineRule="auto"/>
        <w:jc w:val="both"/>
        <w:rPr>
          <w:rFonts w:eastAsiaTheme="minorEastAsia"/>
          <w:szCs w:val="24"/>
        </w:rPr>
      </w:pPr>
      <w:r>
        <w:rPr>
          <w:szCs w:val="24"/>
        </w:rPr>
        <w:t>Marlena Bruhn</w:t>
      </w:r>
      <w:r w:rsidR="00DF57E3" w:rsidRPr="00DF57E3">
        <w:rPr>
          <w:szCs w:val="24"/>
        </w:rPr>
        <w:t xml:space="preserve"> – Kierownik Działu Usług Medycznych Stacji Pogotowia Ratunkowego w Słupsku</w:t>
      </w:r>
      <w:r w:rsidR="00633631">
        <w:rPr>
          <w:szCs w:val="24"/>
        </w:rPr>
        <w:t>,</w:t>
      </w:r>
    </w:p>
    <w:p w14:paraId="5DFBDB73" w14:textId="1832080D" w:rsidR="00DF57E3" w:rsidRPr="00633631" w:rsidRDefault="00633631" w:rsidP="005379B6">
      <w:pPr>
        <w:spacing w:line="240" w:lineRule="auto"/>
        <w:ind w:firstLine="708"/>
        <w:jc w:val="both"/>
        <w:rPr>
          <w:rFonts w:eastAsiaTheme="minorEastAsia"/>
          <w:szCs w:val="24"/>
        </w:rPr>
      </w:pPr>
      <w:r>
        <w:rPr>
          <w:szCs w:val="24"/>
        </w:rPr>
        <w:t>Członkowie</w:t>
      </w:r>
      <w:r w:rsidR="00DF57E3" w:rsidRPr="00633631">
        <w:rPr>
          <w:szCs w:val="24"/>
        </w:rPr>
        <w:t xml:space="preserve"> Komisji</w:t>
      </w:r>
      <w:r>
        <w:rPr>
          <w:szCs w:val="24"/>
        </w:rPr>
        <w:t>:</w:t>
      </w:r>
    </w:p>
    <w:p w14:paraId="221EA272" w14:textId="09A659DE" w:rsidR="00DF57E3" w:rsidRPr="00DF57E3" w:rsidRDefault="00950A8D" w:rsidP="005379B6">
      <w:pPr>
        <w:pStyle w:val="Akapitzlist"/>
        <w:numPr>
          <w:ilvl w:val="0"/>
          <w:numId w:val="10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Renata </w:t>
      </w:r>
      <w:proofErr w:type="spellStart"/>
      <w:r>
        <w:rPr>
          <w:szCs w:val="24"/>
        </w:rPr>
        <w:t>Duszkiewicz</w:t>
      </w:r>
      <w:proofErr w:type="spellEnd"/>
      <w:r w:rsidR="00DF57E3" w:rsidRPr="00DF57E3">
        <w:rPr>
          <w:szCs w:val="24"/>
        </w:rPr>
        <w:t xml:space="preserve"> – Przedstawiciel Okręgowej Izby Lekarskiej w Gdańsku </w:t>
      </w:r>
    </w:p>
    <w:p w14:paraId="0C4AB6D3" w14:textId="77777777" w:rsidR="00DF57E3" w:rsidRPr="00DF57E3" w:rsidRDefault="00DF57E3" w:rsidP="005379B6">
      <w:pPr>
        <w:pStyle w:val="Akapitzlist"/>
        <w:numPr>
          <w:ilvl w:val="0"/>
          <w:numId w:val="10"/>
        </w:numPr>
        <w:spacing w:line="240" w:lineRule="auto"/>
        <w:jc w:val="both"/>
        <w:rPr>
          <w:szCs w:val="24"/>
        </w:rPr>
      </w:pPr>
      <w:r w:rsidRPr="00250297">
        <w:rPr>
          <w:szCs w:val="24"/>
          <w:shd w:val="clear" w:color="auto" w:fill="FFFFFF" w:themeFill="background1"/>
        </w:rPr>
        <w:t>Roma Konkel</w:t>
      </w:r>
      <w:r w:rsidRPr="00DF57E3">
        <w:rPr>
          <w:szCs w:val="24"/>
        </w:rPr>
        <w:t xml:space="preserve"> – Przedstawiciel Urzędu Marszałkowskiego Województwa Pomorskiego,</w:t>
      </w:r>
    </w:p>
    <w:p w14:paraId="2954741A" w14:textId="77777777" w:rsidR="00DF57E3" w:rsidRPr="00DF57E3" w:rsidRDefault="00DF57E3" w:rsidP="005379B6">
      <w:pPr>
        <w:pStyle w:val="Akapitzlist"/>
        <w:numPr>
          <w:ilvl w:val="0"/>
          <w:numId w:val="10"/>
        </w:numPr>
        <w:spacing w:line="240" w:lineRule="auto"/>
        <w:jc w:val="both"/>
        <w:rPr>
          <w:szCs w:val="24"/>
        </w:rPr>
      </w:pPr>
      <w:r w:rsidRPr="00DF57E3">
        <w:rPr>
          <w:szCs w:val="24"/>
        </w:rPr>
        <w:t xml:space="preserve">Monika </w:t>
      </w:r>
      <w:proofErr w:type="spellStart"/>
      <w:r w:rsidRPr="00DF57E3">
        <w:rPr>
          <w:szCs w:val="24"/>
        </w:rPr>
        <w:t>Waśkow</w:t>
      </w:r>
      <w:proofErr w:type="spellEnd"/>
      <w:r w:rsidRPr="00DF57E3">
        <w:rPr>
          <w:szCs w:val="24"/>
        </w:rPr>
        <w:t xml:space="preserve"> – Dyrektor Instytutu Nauk o Zdrowiu na Akademii Pomorskiej w Słupsku,</w:t>
      </w:r>
    </w:p>
    <w:p w14:paraId="27F6CCCF" w14:textId="5434231B" w:rsidR="00DF57E3" w:rsidRPr="00DF57E3" w:rsidRDefault="003B2561" w:rsidP="005379B6">
      <w:pPr>
        <w:pStyle w:val="Akapitzlist"/>
        <w:numPr>
          <w:ilvl w:val="0"/>
          <w:numId w:val="10"/>
        </w:numPr>
        <w:spacing w:line="240" w:lineRule="auto"/>
        <w:jc w:val="both"/>
        <w:rPr>
          <w:szCs w:val="24"/>
        </w:rPr>
      </w:pPr>
      <w:r>
        <w:rPr>
          <w:szCs w:val="24"/>
        </w:rPr>
        <w:t xml:space="preserve">Alina </w:t>
      </w:r>
      <w:proofErr w:type="spellStart"/>
      <w:r>
        <w:rPr>
          <w:szCs w:val="24"/>
        </w:rPr>
        <w:t>Zawadowicz</w:t>
      </w:r>
      <w:proofErr w:type="spellEnd"/>
      <w:r w:rsidR="00DF57E3" w:rsidRPr="00DF57E3">
        <w:rPr>
          <w:szCs w:val="24"/>
        </w:rPr>
        <w:t xml:space="preserve"> – Przedstawiciel Okręgowej Izby Pielęgniarek</w:t>
      </w:r>
      <w:r w:rsidR="00DF57E3" w:rsidRPr="00DF57E3">
        <w:rPr>
          <w:szCs w:val="24"/>
        </w:rPr>
        <w:br/>
        <w:t>i Położnych w Słupsku,</w:t>
      </w:r>
    </w:p>
    <w:p w14:paraId="421BDFFD" w14:textId="77777777" w:rsidR="00DF57E3" w:rsidRPr="00DF57E3" w:rsidRDefault="00DF57E3" w:rsidP="005379B6">
      <w:pPr>
        <w:pStyle w:val="Akapitzlist"/>
        <w:numPr>
          <w:ilvl w:val="0"/>
          <w:numId w:val="10"/>
        </w:numPr>
        <w:spacing w:line="240" w:lineRule="auto"/>
        <w:jc w:val="both"/>
        <w:rPr>
          <w:szCs w:val="24"/>
        </w:rPr>
      </w:pPr>
      <w:r w:rsidRPr="00DF57E3">
        <w:rPr>
          <w:szCs w:val="24"/>
        </w:rPr>
        <w:t xml:space="preserve">Mariusz </w:t>
      </w:r>
      <w:proofErr w:type="spellStart"/>
      <w:r w:rsidRPr="00DF57E3">
        <w:rPr>
          <w:szCs w:val="24"/>
        </w:rPr>
        <w:t>Korewo</w:t>
      </w:r>
      <w:proofErr w:type="spellEnd"/>
      <w:r w:rsidRPr="00DF57E3">
        <w:rPr>
          <w:szCs w:val="24"/>
        </w:rPr>
        <w:t xml:space="preserve"> – Przedstawiciel Organizacji Zakładowej NSZZ „Solidarność”,</w:t>
      </w:r>
    </w:p>
    <w:p w14:paraId="426CCEFE" w14:textId="77777777" w:rsidR="00DF57E3" w:rsidRPr="00DF57E3" w:rsidRDefault="00DF57E3" w:rsidP="005379B6">
      <w:pPr>
        <w:pStyle w:val="Akapitzlist"/>
        <w:numPr>
          <w:ilvl w:val="0"/>
          <w:numId w:val="10"/>
        </w:numPr>
        <w:spacing w:line="240" w:lineRule="auto"/>
        <w:jc w:val="both"/>
        <w:rPr>
          <w:szCs w:val="24"/>
        </w:rPr>
      </w:pPr>
      <w:r w:rsidRPr="003B2561">
        <w:rPr>
          <w:szCs w:val="24"/>
        </w:rPr>
        <w:t>Bartosz Szor – Przedstawiciel</w:t>
      </w:r>
      <w:r w:rsidRPr="00DF57E3">
        <w:rPr>
          <w:szCs w:val="24"/>
        </w:rPr>
        <w:t xml:space="preserve"> Międzyzakładowej Organizacji Związkowej Ogólnopolskiego Związku Zawodowego Ratowników Medycznych,</w:t>
      </w:r>
    </w:p>
    <w:p w14:paraId="634DB732" w14:textId="77777777" w:rsidR="00DF57E3" w:rsidRPr="00DF57E3" w:rsidRDefault="00DF57E3" w:rsidP="005379B6">
      <w:pPr>
        <w:pStyle w:val="Akapitzlist"/>
        <w:numPr>
          <w:ilvl w:val="0"/>
          <w:numId w:val="10"/>
        </w:numPr>
        <w:spacing w:line="240" w:lineRule="auto"/>
        <w:jc w:val="both"/>
        <w:rPr>
          <w:szCs w:val="24"/>
        </w:rPr>
      </w:pPr>
      <w:r w:rsidRPr="00DF57E3">
        <w:rPr>
          <w:szCs w:val="24"/>
        </w:rPr>
        <w:t xml:space="preserve">Mariusz Żukowski – Dyrektor </w:t>
      </w:r>
      <w:bookmarkStart w:id="0" w:name="_Hlk132700790"/>
      <w:r w:rsidRPr="00DF57E3">
        <w:rPr>
          <w:szCs w:val="24"/>
        </w:rPr>
        <w:t xml:space="preserve">Stacji Pogotowia Ratunkowego </w:t>
      </w:r>
      <w:bookmarkEnd w:id="0"/>
      <w:r w:rsidRPr="00DF57E3">
        <w:rPr>
          <w:szCs w:val="24"/>
        </w:rPr>
        <w:t>w Słupsku,</w:t>
      </w:r>
    </w:p>
    <w:p w14:paraId="3779D999" w14:textId="093843B8" w:rsidR="00DF57E3" w:rsidRPr="00DF57E3" w:rsidRDefault="00950A8D" w:rsidP="005379B6">
      <w:pPr>
        <w:pStyle w:val="Akapitzlist"/>
        <w:numPr>
          <w:ilvl w:val="0"/>
          <w:numId w:val="10"/>
        </w:numPr>
        <w:spacing w:line="240" w:lineRule="auto"/>
        <w:jc w:val="both"/>
        <w:rPr>
          <w:szCs w:val="24"/>
        </w:rPr>
      </w:pPr>
      <w:r w:rsidRPr="00950A8D">
        <w:rPr>
          <w:szCs w:val="24"/>
        </w:rPr>
        <w:t>Marek Biernacki</w:t>
      </w:r>
      <w:r w:rsidR="00DF57E3" w:rsidRPr="00DF57E3">
        <w:rPr>
          <w:szCs w:val="24"/>
        </w:rPr>
        <w:t xml:space="preserve"> – Przedstawiciel Rady Społecznej przy Stacji Pogotowia Ratunkowego w Słupsku</w:t>
      </w:r>
      <w:r w:rsidR="00DF57E3">
        <w:rPr>
          <w:szCs w:val="24"/>
        </w:rPr>
        <w:t>,</w:t>
      </w:r>
    </w:p>
    <w:p w14:paraId="0F954CA8" w14:textId="3EDB9FE8" w:rsidR="00DF57E3" w:rsidRPr="008F03A3" w:rsidRDefault="008F03A3" w:rsidP="005379B6">
      <w:pPr>
        <w:pStyle w:val="Akapitzlist"/>
        <w:numPr>
          <w:ilvl w:val="0"/>
          <w:numId w:val="10"/>
        </w:numPr>
        <w:spacing w:line="240" w:lineRule="auto"/>
        <w:jc w:val="both"/>
        <w:rPr>
          <w:szCs w:val="24"/>
        </w:rPr>
      </w:pPr>
      <w:r>
        <w:rPr>
          <w:szCs w:val="24"/>
        </w:rPr>
        <w:t>Bogumiła Zblewska-</w:t>
      </w:r>
      <w:r w:rsidRPr="008F03A3">
        <w:rPr>
          <w:szCs w:val="24"/>
        </w:rPr>
        <w:t>Zając</w:t>
      </w:r>
      <w:r w:rsidR="00DF57E3" w:rsidRPr="008F03A3">
        <w:rPr>
          <w:szCs w:val="24"/>
        </w:rPr>
        <w:t xml:space="preserve"> – Przedstawiciel Stacji Pogotowia Ratunkowego w Słupsku.</w:t>
      </w:r>
    </w:p>
    <w:p w14:paraId="59731C52" w14:textId="4E8A8D82" w:rsidR="00633631" w:rsidRPr="00DF57E3" w:rsidRDefault="00950A8D" w:rsidP="00633631">
      <w:pPr>
        <w:pStyle w:val="Akapitzlist"/>
        <w:spacing w:line="240" w:lineRule="auto"/>
        <w:ind w:left="1428"/>
        <w:rPr>
          <w:szCs w:val="24"/>
        </w:rPr>
      </w:pPr>
      <w:r>
        <w:rPr>
          <w:szCs w:val="24"/>
        </w:rPr>
        <w:t xml:space="preserve"> </w:t>
      </w:r>
    </w:p>
    <w:p w14:paraId="01B8B21C" w14:textId="301250FA" w:rsidR="00912C08" w:rsidRDefault="00FE1B56" w:rsidP="005379B6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/>
          <w:bCs/>
          <w:szCs w:val="24"/>
          <w:lang w:eastAsia="pl-PL"/>
        </w:rPr>
      </w:pPr>
      <w:r w:rsidRPr="00DF57E3">
        <w:rPr>
          <w:rFonts w:eastAsia="Times New Roman"/>
          <w:bCs/>
          <w:szCs w:val="24"/>
          <w:lang w:eastAsia="pl-PL"/>
        </w:rPr>
        <w:t>Komisja konkursowa podejmuje rozstrzygnięcia w głosowaniu jawnym, z wyłączeniem rozstrzygnięcia dotyczącego wybrania przez komisję konkursową kandydata, które jest dokonywane w głosowaniu tajnym</w:t>
      </w:r>
      <w:r w:rsidR="003A540C" w:rsidRPr="00DF57E3">
        <w:rPr>
          <w:rFonts w:eastAsia="Times New Roman"/>
          <w:bCs/>
          <w:szCs w:val="24"/>
          <w:lang w:eastAsia="pl-PL"/>
        </w:rPr>
        <w:t>.</w:t>
      </w:r>
    </w:p>
    <w:p w14:paraId="49B962D5" w14:textId="77777777" w:rsidR="00633631" w:rsidRPr="00DF57E3" w:rsidRDefault="00633631" w:rsidP="005379B6">
      <w:pPr>
        <w:pStyle w:val="Akapitzlist"/>
        <w:spacing w:line="240" w:lineRule="auto"/>
        <w:jc w:val="both"/>
        <w:rPr>
          <w:rFonts w:eastAsia="Times New Roman"/>
          <w:bCs/>
          <w:szCs w:val="24"/>
          <w:lang w:eastAsia="pl-PL"/>
        </w:rPr>
      </w:pPr>
    </w:p>
    <w:p w14:paraId="26D209F9" w14:textId="71281B64" w:rsidR="00021005" w:rsidRPr="00DF57E3" w:rsidRDefault="00021005" w:rsidP="005379B6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/>
          <w:bCs/>
          <w:szCs w:val="24"/>
          <w:lang w:eastAsia="pl-PL"/>
        </w:rPr>
      </w:pPr>
      <w:r w:rsidRPr="00DF57E3">
        <w:rPr>
          <w:rFonts w:eastAsia="Times New Roman"/>
          <w:bCs/>
          <w:szCs w:val="24"/>
          <w:lang w:eastAsia="pl-PL"/>
        </w:rPr>
        <w:t>Komisja konkursowa może prowadzić prace, jeżeli w posiedzeniu komisji bierze udział co najmniej połowa liczby osób powołanych w skład komisji, w tym jej przewodniczący.</w:t>
      </w:r>
    </w:p>
    <w:p w14:paraId="7C062185" w14:textId="77777777" w:rsidR="00FE1B56" w:rsidRDefault="00FE1B56" w:rsidP="00FE1B56">
      <w:pPr>
        <w:spacing w:line="240" w:lineRule="auto"/>
        <w:rPr>
          <w:rFonts w:eastAsia="Times New Roman"/>
          <w:bCs/>
          <w:szCs w:val="24"/>
          <w:lang w:eastAsia="pl-PL"/>
        </w:rPr>
      </w:pPr>
    </w:p>
    <w:p w14:paraId="43A9A5E7" w14:textId="7E9A68BA" w:rsidR="00FE1B56" w:rsidRDefault="00FE1B56" w:rsidP="00FE1B56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  <w:r w:rsidRPr="0003395E">
        <w:rPr>
          <w:rFonts w:eastAsia="Times New Roman"/>
          <w:b/>
          <w:szCs w:val="24"/>
          <w:lang w:eastAsia="pl-PL"/>
        </w:rPr>
        <w:t xml:space="preserve">§ </w:t>
      </w:r>
      <w:r>
        <w:rPr>
          <w:rFonts w:eastAsia="Times New Roman"/>
          <w:b/>
          <w:szCs w:val="24"/>
          <w:lang w:eastAsia="pl-PL"/>
        </w:rPr>
        <w:t>2</w:t>
      </w:r>
      <w:r w:rsidRPr="0003395E">
        <w:rPr>
          <w:rFonts w:eastAsia="Times New Roman"/>
          <w:b/>
          <w:szCs w:val="24"/>
          <w:lang w:eastAsia="pl-PL"/>
        </w:rPr>
        <w:t>.</w:t>
      </w:r>
    </w:p>
    <w:p w14:paraId="05DAF1B2" w14:textId="77777777" w:rsidR="00FE1B56" w:rsidRDefault="00FE1B56" w:rsidP="00FE1B56">
      <w:pPr>
        <w:spacing w:line="240" w:lineRule="auto"/>
        <w:rPr>
          <w:rFonts w:eastAsia="Times New Roman"/>
          <w:bCs/>
          <w:szCs w:val="24"/>
          <w:lang w:eastAsia="pl-PL"/>
        </w:rPr>
      </w:pPr>
    </w:p>
    <w:p w14:paraId="7DCF3564" w14:textId="77777777" w:rsidR="00633631" w:rsidRDefault="00FE1B56" w:rsidP="005379B6">
      <w:pPr>
        <w:pStyle w:val="Akapitzlist"/>
        <w:numPr>
          <w:ilvl w:val="0"/>
          <w:numId w:val="4"/>
        </w:numPr>
        <w:spacing w:line="240" w:lineRule="auto"/>
        <w:jc w:val="both"/>
        <w:rPr>
          <w:rFonts w:eastAsia="Times New Roman"/>
          <w:bCs/>
          <w:szCs w:val="24"/>
          <w:lang w:eastAsia="pl-PL"/>
        </w:rPr>
      </w:pPr>
      <w:r w:rsidRPr="00FE1B56">
        <w:rPr>
          <w:rFonts w:eastAsia="Times New Roman"/>
          <w:bCs/>
          <w:szCs w:val="24"/>
          <w:lang w:eastAsia="pl-PL"/>
        </w:rPr>
        <w:t xml:space="preserve">Komisja konkursowa na posiedzeniu otwiera koperty z dokumentami kandydatów, zapoznaje się z dokumentami złożonymi przez kandydatów i po stwierdzeniu ich kompletności uznaje, czy w postępowaniu konkursowym uczestniczy wymagana liczba kandydatów (co najmniej </w:t>
      </w:r>
      <w:r w:rsidR="001117DF">
        <w:rPr>
          <w:rFonts w:eastAsia="Times New Roman"/>
          <w:bCs/>
          <w:szCs w:val="24"/>
          <w:lang w:eastAsia="pl-PL"/>
        </w:rPr>
        <w:t>jeden</w:t>
      </w:r>
      <w:r w:rsidRPr="00FE1B56">
        <w:rPr>
          <w:rFonts w:eastAsia="Times New Roman"/>
          <w:bCs/>
          <w:szCs w:val="24"/>
          <w:lang w:eastAsia="pl-PL"/>
        </w:rPr>
        <w:t>).</w:t>
      </w:r>
    </w:p>
    <w:p w14:paraId="4CC6075D" w14:textId="68116150" w:rsidR="00FE1B56" w:rsidRDefault="001117DF" w:rsidP="005379B6">
      <w:pPr>
        <w:pStyle w:val="Akapitzlist"/>
        <w:spacing w:line="240" w:lineRule="auto"/>
        <w:jc w:val="both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 xml:space="preserve"> </w:t>
      </w:r>
    </w:p>
    <w:p w14:paraId="7120296E" w14:textId="11403CC9" w:rsidR="00FE1B56" w:rsidRDefault="00FE1B56" w:rsidP="005379B6">
      <w:pPr>
        <w:pStyle w:val="Akapitzlist"/>
        <w:numPr>
          <w:ilvl w:val="0"/>
          <w:numId w:val="4"/>
        </w:numPr>
        <w:spacing w:line="240" w:lineRule="auto"/>
        <w:jc w:val="both"/>
        <w:rPr>
          <w:rFonts w:eastAsia="Times New Roman"/>
          <w:bCs/>
          <w:szCs w:val="24"/>
          <w:lang w:eastAsia="pl-PL"/>
        </w:rPr>
      </w:pPr>
      <w:r w:rsidRPr="00FE1B56">
        <w:rPr>
          <w:rFonts w:eastAsia="Times New Roman"/>
          <w:bCs/>
          <w:szCs w:val="24"/>
          <w:lang w:eastAsia="pl-PL"/>
        </w:rPr>
        <w:t>Komisja konkursowa przeprowadza indywidualne rozmowy z kandydatami, polegające w pierwszej kolejności na zadawaniu jednakowych pytań niezbędnych do ustalenia przydatności na stanowisko objęte konkursem, a następnie pytań dodatkowych zadawanych przez członków komisji konkursowej.</w:t>
      </w:r>
    </w:p>
    <w:p w14:paraId="68689D72" w14:textId="77777777" w:rsidR="00633631" w:rsidRPr="00633631" w:rsidRDefault="00633631" w:rsidP="00633631">
      <w:pPr>
        <w:spacing w:line="240" w:lineRule="auto"/>
        <w:rPr>
          <w:rFonts w:eastAsia="Times New Roman"/>
          <w:bCs/>
          <w:szCs w:val="24"/>
          <w:lang w:eastAsia="pl-PL"/>
        </w:rPr>
      </w:pPr>
    </w:p>
    <w:p w14:paraId="60906CE5" w14:textId="01856C68" w:rsidR="00FE1B56" w:rsidRDefault="00FE1B56" w:rsidP="005379B6">
      <w:pPr>
        <w:pStyle w:val="Akapitzlist"/>
        <w:numPr>
          <w:ilvl w:val="0"/>
          <w:numId w:val="4"/>
        </w:numPr>
        <w:spacing w:line="240" w:lineRule="auto"/>
        <w:jc w:val="both"/>
        <w:rPr>
          <w:rFonts w:eastAsia="Times New Roman"/>
          <w:bCs/>
          <w:szCs w:val="24"/>
          <w:lang w:eastAsia="pl-PL"/>
        </w:rPr>
      </w:pPr>
      <w:r w:rsidRPr="00FE1B56">
        <w:rPr>
          <w:rFonts w:eastAsia="Times New Roman"/>
          <w:bCs/>
          <w:szCs w:val="24"/>
          <w:lang w:eastAsia="pl-PL"/>
        </w:rPr>
        <w:t>Po rozmowie z kandydatami komisja konkursowa może odbyć dyskusję we własnym gronie.</w:t>
      </w:r>
    </w:p>
    <w:p w14:paraId="769C931E" w14:textId="77777777" w:rsidR="00633631" w:rsidRPr="00633631" w:rsidRDefault="00633631" w:rsidP="005379B6">
      <w:pPr>
        <w:spacing w:line="240" w:lineRule="auto"/>
        <w:jc w:val="both"/>
        <w:rPr>
          <w:rFonts w:eastAsia="Times New Roman"/>
          <w:bCs/>
          <w:szCs w:val="24"/>
          <w:lang w:eastAsia="pl-PL"/>
        </w:rPr>
      </w:pPr>
    </w:p>
    <w:p w14:paraId="18C52E8C" w14:textId="35868066" w:rsidR="00FE1B56" w:rsidRDefault="00FE1B56" w:rsidP="005379B6">
      <w:pPr>
        <w:pStyle w:val="Akapitzlist"/>
        <w:numPr>
          <w:ilvl w:val="0"/>
          <w:numId w:val="4"/>
        </w:numPr>
        <w:spacing w:line="240" w:lineRule="auto"/>
        <w:jc w:val="both"/>
        <w:rPr>
          <w:rFonts w:eastAsia="Times New Roman"/>
          <w:bCs/>
          <w:szCs w:val="24"/>
          <w:lang w:eastAsia="pl-PL"/>
        </w:rPr>
      </w:pPr>
      <w:r w:rsidRPr="00FE1B56">
        <w:rPr>
          <w:rFonts w:eastAsia="Times New Roman"/>
          <w:bCs/>
          <w:szCs w:val="24"/>
          <w:lang w:eastAsia="pl-PL"/>
        </w:rPr>
        <w:t>W posiedzeniach komisji konkursowej poza protokolantem nie mogą uczestniczyć osoby trzecie.</w:t>
      </w:r>
    </w:p>
    <w:p w14:paraId="61927F88" w14:textId="77777777" w:rsidR="0028266D" w:rsidRDefault="0028266D" w:rsidP="001117DF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</w:p>
    <w:p w14:paraId="19A96ADA" w14:textId="5E9DAA13" w:rsidR="001117DF" w:rsidRDefault="001117DF" w:rsidP="001117DF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  <w:r w:rsidRPr="0003395E">
        <w:rPr>
          <w:rFonts w:eastAsia="Times New Roman"/>
          <w:b/>
          <w:szCs w:val="24"/>
          <w:lang w:eastAsia="pl-PL"/>
        </w:rPr>
        <w:t xml:space="preserve">§ </w:t>
      </w:r>
      <w:r>
        <w:rPr>
          <w:rFonts w:eastAsia="Times New Roman"/>
          <w:b/>
          <w:szCs w:val="24"/>
          <w:lang w:eastAsia="pl-PL"/>
        </w:rPr>
        <w:t>3</w:t>
      </w:r>
      <w:r w:rsidRPr="0003395E">
        <w:rPr>
          <w:rFonts w:eastAsia="Times New Roman"/>
          <w:b/>
          <w:szCs w:val="24"/>
          <w:lang w:eastAsia="pl-PL"/>
        </w:rPr>
        <w:t>.</w:t>
      </w:r>
    </w:p>
    <w:p w14:paraId="7B1EAB4D" w14:textId="77777777" w:rsidR="001117DF" w:rsidRDefault="001117DF" w:rsidP="001117DF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</w:p>
    <w:p w14:paraId="42536C7D" w14:textId="19FCDE59" w:rsidR="00D57333" w:rsidRDefault="001117DF" w:rsidP="005379B6">
      <w:pPr>
        <w:pStyle w:val="Akapitzlist"/>
        <w:numPr>
          <w:ilvl w:val="0"/>
          <w:numId w:val="6"/>
        </w:numPr>
        <w:spacing w:line="240" w:lineRule="auto"/>
        <w:jc w:val="both"/>
        <w:rPr>
          <w:rFonts w:eastAsia="Times New Roman"/>
          <w:bCs/>
          <w:szCs w:val="24"/>
          <w:lang w:eastAsia="pl-PL"/>
        </w:rPr>
      </w:pPr>
      <w:r w:rsidRPr="001117DF">
        <w:rPr>
          <w:rFonts w:eastAsia="Times New Roman"/>
          <w:bCs/>
          <w:szCs w:val="24"/>
          <w:lang w:eastAsia="pl-PL"/>
        </w:rPr>
        <w:t>Każdej osobie wchodzącej w skład komisji konkursowej przysługuje jeden głos.</w:t>
      </w:r>
    </w:p>
    <w:p w14:paraId="14EAC577" w14:textId="77777777" w:rsidR="00633631" w:rsidRDefault="00633631" w:rsidP="005379B6">
      <w:pPr>
        <w:pStyle w:val="Akapitzlist"/>
        <w:spacing w:line="240" w:lineRule="auto"/>
        <w:jc w:val="both"/>
        <w:rPr>
          <w:rFonts w:eastAsia="Times New Roman"/>
          <w:bCs/>
          <w:szCs w:val="24"/>
          <w:lang w:eastAsia="pl-PL"/>
        </w:rPr>
      </w:pPr>
    </w:p>
    <w:p w14:paraId="5E9376E7" w14:textId="0DA62480" w:rsidR="0003395E" w:rsidRDefault="001117DF" w:rsidP="005379B6">
      <w:pPr>
        <w:pStyle w:val="Akapitzlist"/>
        <w:numPr>
          <w:ilvl w:val="0"/>
          <w:numId w:val="6"/>
        </w:numPr>
        <w:spacing w:line="240" w:lineRule="auto"/>
        <w:jc w:val="both"/>
        <w:rPr>
          <w:rFonts w:eastAsia="Times New Roman"/>
          <w:bCs/>
          <w:szCs w:val="24"/>
          <w:lang w:eastAsia="pl-PL"/>
        </w:rPr>
      </w:pPr>
      <w:r w:rsidRPr="00D57333">
        <w:rPr>
          <w:rFonts w:eastAsia="Times New Roman"/>
          <w:bCs/>
          <w:szCs w:val="24"/>
          <w:lang w:eastAsia="pl-PL"/>
        </w:rPr>
        <w:t>Głosowanie w sprawie wyboru kandydata jest dokonywane na jednakowych kartach do głosowania zawierających nazwiska kandydatów w kolejności alfabetycznej, oznaczonych pieczęcią Stacji Pogotowia, zawierającymi nazwę, adres, numer identyfikacji podatkowej (NIP)</w:t>
      </w:r>
      <w:r w:rsidR="00D57333" w:rsidRPr="00D57333">
        <w:rPr>
          <w:rFonts w:eastAsia="Times New Roman"/>
          <w:bCs/>
          <w:szCs w:val="24"/>
          <w:lang w:eastAsia="pl-PL"/>
        </w:rPr>
        <w:t>.</w:t>
      </w:r>
    </w:p>
    <w:p w14:paraId="39D2F3CE" w14:textId="77777777" w:rsidR="00633631" w:rsidRPr="00633631" w:rsidRDefault="00633631" w:rsidP="005379B6">
      <w:pPr>
        <w:spacing w:line="240" w:lineRule="auto"/>
        <w:jc w:val="both"/>
        <w:rPr>
          <w:rFonts w:eastAsia="Times New Roman"/>
          <w:bCs/>
          <w:szCs w:val="24"/>
          <w:lang w:eastAsia="pl-PL"/>
        </w:rPr>
      </w:pPr>
    </w:p>
    <w:p w14:paraId="467987D0" w14:textId="533A2A4E" w:rsidR="00D57333" w:rsidRDefault="00D57333" w:rsidP="005379B6">
      <w:pPr>
        <w:pStyle w:val="Akapitzlist"/>
        <w:numPr>
          <w:ilvl w:val="0"/>
          <w:numId w:val="6"/>
        </w:numPr>
        <w:spacing w:line="240" w:lineRule="auto"/>
        <w:jc w:val="both"/>
        <w:rPr>
          <w:rFonts w:eastAsia="Times New Roman"/>
          <w:bCs/>
          <w:szCs w:val="24"/>
          <w:lang w:eastAsia="pl-PL"/>
        </w:rPr>
      </w:pPr>
      <w:r w:rsidRPr="00D57333">
        <w:rPr>
          <w:rFonts w:eastAsia="Times New Roman"/>
          <w:bCs/>
          <w:szCs w:val="24"/>
          <w:lang w:eastAsia="pl-PL"/>
        </w:rPr>
        <w:t>Głosowanie jest dokonywane poprzez pozostawienie nazwiska wybranego kandydata i</w:t>
      </w:r>
      <w:r>
        <w:rPr>
          <w:rFonts w:eastAsia="Times New Roman"/>
          <w:bCs/>
          <w:szCs w:val="24"/>
          <w:lang w:eastAsia="pl-PL"/>
        </w:rPr>
        <w:t> </w:t>
      </w:r>
      <w:r w:rsidRPr="00D57333">
        <w:rPr>
          <w:rFonts w:eastAsia="Times New Roman"/>
          <w:bCs/>
          <w:szCs w:val="24"/>
          <w:lang w:eastAsia="pl-PL"/>
        </w:rPr>
        <w:t>skreślenie nazwisk pozostałych kandydatów.</w:t>
      </w:r>
    </w:p>
    <w:p w14:paraId="7975DEC1" w14:textId="77777777" w:rsidR="00633631" w:rsidRPr="00633631" w:rsidRDefault="00633631" w:rsidP="005379B6">
      <w:pPr>
        <w:spacing w:line="240" w:lineRule="auto"/>
        <w:jc w:val="both"/>
        <w:rPr>
          <w:rFonts w:eastAsia="Times New Roman"/>
          <w:bCs/>
          <w:szCs w:val="24"/>
          <w:lang w:eastAsia="pl-PL"/>
        </w:rPr>
      </w:pPr>
    </w:p>
    <w:p w14:paraId="1268712B" w14:textId="21E52DEC" w:rsidR="00633631" w:rsidRDefault="00D57333" w:rsidP="005379B6">
      <w:pPr>
        <w:pStyle w:val="Akapitzlist"/>
        <w:numPr>
          <w:ilvl w:val="0"/>
          <w:numId w:val="6"/>
        </w:numPr>
        <w:spacing w:line="240" w:lineRule="auto"/>
        <w:jc w:val="both"/>
        <w:rPr>
          <w:rFonts w:eastAsia="Times New Roman"/>
          <w:bCs/>
          <w:szCs w:val="24"/>
          <w:lang w:eastAsia="pl-PL"/>
        </w:rPr>
      </w:pPr>
      <w:r w:rsidRPr="00D57333">
        <w:rPr>
          <w:rFonts w:eastAsia="Times New Roman"/>
          <w:bCs/>
          <w:szCs w:val="24"/>
          <w:lang w:eastAsia="pl-PL"/>
        </w:rPr>
        <w:t>Głos jest nieważny w przypadku</w:t>
      </w:r>
      <w:r>
        <w:rPr>
          <w:rFonts w:eastAsia="Times New Roman"/>
          <w:bCs/>
          <w:szCs w:val="24"/>
          <w:lang w:eastAsia="pl-PL"/>
        </w:rPr>
        <w:t xml:space="preserve"> </w:t>
      </w:r>
      <w:r w:rsidRPr="00D57333">
        <w:rPr>
          <w:rFonts w:eastAsia="Times New Roman"/>
          <w:bCs/>
          <w:szCs w:val="24"/>
          <w:lang w:eastAsia="pl-PL"/>
        </w:rPr>
        <w:t>pozostawienia nieskreślonego nazwiska więcej niż jednego kandydata</w:t>
      </w:r>
      <w:r>
        <w:rPr>
          <w:rFonts w:eastAsia="Times New Roman"/>
          <w:bCs/>
          <w:szCs w:val="24"/>
          <w:lang w:eastAsia="pl-PL"/>
        </w:rPr>
        <w:t>.</w:t>
      </w:r>
    </w:p>
    <w:p w14:paraId="701F70F3" w14:textId="77777777" w:rsidR="00633631" w:rsidRPr="00633631" w:rsidRDefault="00633631" w:rsidP="005379B6">
      <w:pPr>
        <w:spacing w:line="240" w:lineRule="auto"/>
        <w:jc w:val="both"/>
        <w:rPr>
          <w:rFonts w:eastAsia="Times New Roman"/>
          <w:bCs/>
          <w:szCs w:val="24"/>
          <w:lang w:eastAsia="pl-PL"/>
        </w:rPr>
      </w:pPr>
    </w:p>
    <w:p w14:paraId="3450A71F" w14:textId="0F4F72D4" w:rsidR="00D57333" w:rsidRDefault="00D57333" w:rsidP="005379B6">
      <w:pPr>
        <w:pStyle w:val="Akapitzlist"/>
        <w:numPr>
          <w:ilvl w:val="0"/>
          <w:numId w:val="6"/>
        </w:numPr>
        <w:spacing w:line="240" w:lineRule="auto"/>
        <w:jc w:val="both"/>
        <w:rPr>
          <w:rFonts w:eastAsia="Times New Roman"/>
          <w:bCs/>
          <w:szCs w:val="24"/>
          <w:lang w:eastAsia="pl-PL"/>
        </w:rPr>
      </w:pPr>
      <w:r w:rsidRPr="00D57333">
        <w:rPr>
          <w:rFonts w:eastAsia="Times New Roman"/>
          <w:bCs/>
          <w:szCs w:val="24"/>
          <w:lang w:eastAsia="pl-PL"/>
        </w:rPr>
        <w:t>Karta, na której wszystkie nazwiska zostały skreślone, jest ważna i jest traktowana jako odrzucenie kandydatur wszystkich kandydatów przystępujących</w:t>
      </w:r>
      <w:r>
        <w:rPr>
          <w:rFonts w:eastAsia="Times New Roman"/>
          <w:bCs/>
          <w:szCs w:val="24"/>
          <w:lang w:eastAsia="pl-PL"/>
        </w:rPr>
        <w:t xml:space="preserve"> </w:t>
      </w:r>
      <w:r w:rsidRPr="00D57333">
        <w:rPr>
          <w:rFonts w:eastAsia="Times New Roman"/>
          <w:bCs/>
          <w:szCs w:val="24"/>
          <w:lang w:eastAsia="pl-PL"/>
        </w:rPr>
        <w:t>do konkursu.</w:t>
      </w:r>
    </w:p>
    <w:p w14:paraId="0D0E7720" w14:textId="77777777" w:rsidR="00C83CD3" w:rsidRDefault="00C83CD3" w:rsidP="003A540C">
      <w:pPr>
        <w:spacing w:line="240" w:lineRule="auto"/>
        <w:rPr>
          <w:rFonts w:eastAsia="Times New Roman"/>
          <w:bCs/>
          <w:szCs w:val="24"/>
          <w:lang w:eastAsia="pl-PL"/>
        </w:rPr>
      </w:pPr>
    </w:p>
    <w:p w14:paraId="169E176D" w14:textId="670FB2EF" w:rsidR="003A540C" w:rsidRDefault="003A540C" w:rsidP="003A540C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  <w:r w:rsidRPr="0003395E">
        <w:rPr>
          <w:rFonts w:eastAsia="Times New Roman"/>
          <w:b/>
          <w:szCs w:val="24"/>
          <w:lang w:eastAsia="pl-PL"/>
        </w:rPr>
        <w:t xml:space="preserve">§ </w:t>
      </w:r>
      <w:r>
        <w:rPr>
          <w:rFonts w:eastAsia="Times New Roman"/>
          <w:b/>
          <w:szCs w:val="24"/>
          <w:lang w:eastAsia="pl-PL"/>
        </w:rPr>
        <w:t>4</w:t>
      </w:r>
      <w:r w:rsidRPr="0003395E">
        <w:rPr>
          <w:rFonts w:eastAsia="Times New Roman"/>
          <w:b/>
          <w:szCs w:val="24"/>
          <w:lang w:eastAsia="pl-PL"/>
        </w:rPr>
        <w:t>.</w:t>
      </w:r>
    </w:p>
    <w:p w14:paraId="33254A6E" w14:textId="77777777" w:rsidR="00474443" w:rsidRDefault="00474443" w:rsidP="003A540C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</w:p>
    <w:p w14:paraId="2AA10BB3" w14:textId="5918E372" w:rsidR="003A540C" w:rsidRDefault="003A540C" w:rsidP="005379B6">
      <w:pPr>
        <w:pStyle w:val="Akapitzlist"/>
        <w:numPr>
          <w:ilvl w:val="0"/>
          <w:numId w:val="7"/>
        </w:numPr>
        <w:spacing w:line="240" w:lineRule="auto"/>
        <w:jc w:val="both"/>
        <w:rPr>
          <w:rFonts w:eastAsia="Times New Roman"/>
          <w:bCs/>
          <w:szCs w:val="24"/>
          <w:lang w:eastAsia="pl-PL"/>
        </w:rPr>
      </w:pPr>
      <w:r>
        <w:rPr>
          <w:rFonts w:eastAsia="Times New Roman"/>
          <w:bCs/>
          <w:szCs w:val="24"/>
          <w:lang w:eastAsia="pl-PL"/>
        </w:rPr>
        <w:t>Wybór kandydata następuje bezwzględną większością głosów składu członków komisji biorących udział w posiedzeniu.</w:t>
      </w:r>
    </w:p>
    <w:p w14:paraId="2ADA7E9B" w14:textId="77777777" w:rsidR="00633631" w:rsidRPr="00633631" w:rsidRDefault="00633631" w:rsidP="005379B6">
      <w:pPr>
        <w:spacing w:line="240" w:lineRule="auto"/>
        <w:ind w:left="360"/>
        <w:jc w:val="both"/>
        <w:rPr>
          <w:rFonts w:eastAsia="Times New Roman"/>
          <w:bCs/>
          <w:szCs w:val="24"/>
          <w:lang w:eastAsia="pl-PL"/>
        </w:rPr>
      </w:pPr>
    </w:p>
    <w:p w14:paraId="1F871FB6" w14:textId="31EDDAD7" w:rsidR="003A540C" w:rsidRDefault="003A540C" w:rsidP="005379B6">
      <w:pPr>
        <w:pStyle w:val="Akapitzlist"/>
        <w:numPr>
          <w:ilvl w:val="0"/>
          <w:numId w:val="7"/>
        </w:numPr>
        <w:spacing w:line="240" w:lineRule="auto"/>
        <w:jc w:val="both"/>
        <w:rPr>
          <w:rFonts w:eastAsia="Times New Roman"/>
          <w:bCs/>
          <w:szCs w:val="24"/>
          <w:lang w:eastAsia="pl-PL"/>
        </w:rPr>
      </w:pPr>
      <w:r w:rsidRPr="003A540C">
        <w:rPr>
          <w:rFonts w:eastAsia="Times New Roman"/>
          <w:bCs/>
          <w:szCs w:val="24"/>
          <w:lang w:eastAsia="pl-PL"/>
        </w:rPr>
        <w:t>W przypadku odrzucenia przez  komisję  konkursową  wszystkich  kandydatur  zgłoszonych  do  konkursu  albo w przypadku niewyłonienia kandydata, komisja uznaje, że w wyniku przeprowadzonego konkursu nie wybrano kandydata.</w:t>
      </w:r>
    </w:p>
    <w:p w14:paraId="63F21FD6" w14:textId="77777777" w:rsidR="0028266D" w:rsidRDefault="0028266D" w:rsidP="0028266D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</w:p>
    <w:p w14:paraId="0CF136FC" w14:textId="5ABC3027" w:rsidR="0028266D" w:rsidRPr="0028266D" w:rsidRDefault="0028266D" w:rsidP="0028266D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  <w:r w:rsidRPr="0028266D">
        <w:rPr>
          <w:rFonts w:eastAsia="Times New Roman"/>
          <w:b/>
          <w:szCs w:val="24"/>
          <w:lang w:eastAsia="pl-PL"/>
        </w:rPr>
        <w:t xml:space="preserve">§ </w:t>
      </w:r>
      <w:r>
        <w:rPr>
          <w:rFonts w:eastAsia="Times New Roman"/>
          <w:b/>
          <w:szCs w:val="24"/>
          <w:lang w:eastAsia="pl-PL"/>
        </w:rPr>
        <w:t>5</w:t>
      </w:r>
      <w:r w:rsidRPr="0028266D">
        <w:rPr>
          <w:rFonts w:eastAsia="Times New Roman"/>
          <w:b/>
          <w:szCs w:val="24"/>
          <w:lang w:eastAsia="pl-PL"/>
        </w:rPr>
        <w:t>.</w:t>
      </w:r>
    </w:p>
    <w:p w14:paraId="0B968506" w14:textId="69600C4F" w:rsidR="003A540C" w:rsidRDefault="003A540C" w:rsidP="003A540C">
      <w:pPr>
        <w:spacing w:line="240" w:lineRule="auto"/>
        <w:rPr>
          <w:rFonts w:eastAsia="Times New Roman"/>
          <w:bCs/>
          <w:szCs w:val="24"/>
          <w:lang w:eastAsia="pl-PL"/>
        </w:rPr>
      </w:pPr>
    </w:p>
    <w:p w14:paraId="24C51083" w14:textId="6DC1AA7F" w:rsidR="0028266D" w:rsidRPr="003A540C" w:rsidRDefault="0028266D" w:rsidP="005379B6">
      <w:pPr>
        <w:spacing w:line="240" w:lineRule="auto"/>
        <w:jc w:val="both"/>
        <w:rPr>
          <w:rFonts w:eastAsia="Times New Roman"/>
          <w:bCs/>
          <w:szCs w:val="24"/>
          <w:lang w:eastAsia="pl-PL"/>
        </w:rPr>
      </w:pPr>
      <w:r w:rsidRPr="0028266D">
        <w:rPr>
          <w:rFonts w:eastAsia="Times New Roman"/>
          <w:bCs/>
          <w:szCs w:val="24"/>
          <w:lang w:eastAsia="pl-PL"/>
        </w:rPr>
        <w:t>Ze swoich czynności komisja konkursowa sporządza protokół postępowania konkursowego, który podpisują wszyscy członkowie komisji konkursowej obecni na posiedzeniu.</w:t>
      </w:r>
    </w:p>
    <w:p w14:paraId="3125C315" w14:textId="77777777" w:rsidR="0003395E" w:rsidRDefault="0003395E" w:rsidP="005379B6">
      <w:pPr>
        <w:spacing w:line="240" w:lineRule="auto"/>
        <w:jc w:val="both"/>
        <w:rPr>
          <w:rFonts w:eastAsia="Times New Roman"/>
          <w:b/>
          <w:szCs w:val="24"/>
          <w:lang w:eastAsia="pl-PL"/>
        </w:rPr>
      </w:pPr>
    </w:p>
    <w:p w14:paraId="24DF1C37" w14:textId="77777777" w:rsidR="00FE1B56" w:rsidRDefault="00FE1B56" w:rsidP="0003395E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</w:p>
    <w:p w14:paraId="1D027B8C" w14:textId="77777777" w:rsidR="00FE1B56" w:rsidRDefault="00FE1B56" w:rsidP="0003395E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</w:p>
    <w:p w14:paraId="5AA8B2D9" w14:textId="77777777" w:rsidR="00FE1B56" w:rsidRDefault="00FE1B56" w:rsidP="0003395E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</w:p>
    <w:p w14:paraId="3FB2A8CE" w14:textId="77777777" w:rsidR="00FE1B56" w:rsidRDefault="00FE1B56" w:rsidP="0003395E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</w:p>
    <w:p w14:paraId="37A989E7" w14:textId="77777777" w:rsidR="00FE1B56" w:rsidRDefault="00FE1B56" w:rsidP="0003395E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</w:p>
    <w:p w14:paraId="191D9523" w14:textId="77777777" w:rsidR="00FE1B56" w:rsidRDefault="00FE1B56" w:rsidP="0003395E">
      <w:pPr>
        <w:spacing w:line="240" w:lineRule="auto"/>
        <w:jc w:val="center"/>
        <w:rPr>
          <w:rFonts w:eastAsia="Times New Roman"/>
          <w:b/>
          <w:szCs w:val="24"/>
          <w:lang w:eastAsia="pl-PL"/>
        </w:rPr>
      </w:pPr>
    </w:p>
    <w:sectPr w:rsidR="00FE1B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17CF8"/>
    <w:multiLevelType w:val="hybridMultilevel"/>
    <w:tmpl w:val="05E8EE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77FC4"/>
    <w:multiLevelType w:val="hybridMultilevel"/>
    <w:tmpl w:val="A50E97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41529"/>
    <w:multiLevelType w:val="hybridMultilevel"/>
    <w:tmpl w:val="E76A87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FF120E5"/>
    <w:multiLevelType w:val="hybridMultilevel"/>
    <w:tmpl w:val="B7DAB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DB6D37"/>
    <w:multiLevelType w:val="hybridMultilevel"/>
    <w:tmpl w:val="A6B054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92294"/>
    <w:multiLevelType w:val="hybridMultilevel"/>
    <w:tmpl w:val="89D08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61877"/>
    <w:multiLevelType w:val="hybridMultilevel"/>
    <w:tmpl w:val="A1D0412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FEF7672"/>
    <w:multiLevelType w:val="hybridMultilevel"/>
    <w:tmpl w:val="B07C3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3D5C4A"/>
    <w:multiLevelType w:val="hybridMultilevel"/>
    <w:tmpl w:val="B164F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95E"/>
    <w:rsid w:val="00021005"/>
    <w:rsid w:val="0003395E"/>
    <w:rsid w:val="000A1D0D"/>
    <w:rsid w:val="000A3839"/>
    <w:rsid w:val="001117DF"/>
    <w:rsid w:val="00250297"/>
    <w:rsid w:val="0028266D"/>
    <w:rsid w:val="002B15B5"/>
    <w:rsid w:val="003A540C"/>
    <w:rsid w:val="003B2561"/>
    <w:rsid w:val="00474443"/>
    <w:rsid w:val="005379B6"/>
    <w:rsid w:val="00633631"/>
    <w:rsid w:val="008F03A3"/>
    <w:rsid w:val="00912C08"/>
    <w:rsid w:val="00950A8D"/>
    <w:rsid w:val="00C83CD3"/>
    <w:rsid w:val="00D57333"/>
    <w:rsid w:val="00DF57E3"/>
    <w:rsid w:val="00E16199"/>
    <w:rsid w:val="00F11EB8"/>
    <w:rsid w:val="00FE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33090"/>
  <w15:chartTrackingRefBased/>
  <w15:docId w15:val="{04F40EBD-749A-4EB7-904C-0C1DACCB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95E"/>
    <w:pPr>
      <w:spacing w:after="0" w:line="276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339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38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501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Rut</dc:creator>
  <cp:keywords/>
  <dc:description/>
  <cp:lastModifiedBy>Pracownik</cp:lastModifiedBy>
  <cp:revision>6</cp:revision>
  <cp:lastPrinted>2023-04-20T10:16:00Z</cp:lastPrinted>
  <dcterms:created xsi:type="dcterms:W3CDTF">2025-10-14T11:11:00Z</dcterms:created>
  <dcterms:modified xsi:type="dcterms:W3CDTF">2025-11-06T12:04:00Z</dcterms:modified>
</cp:coreProperties>
</file>